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3E" w:rsidRDefault="00B16412">
      <w:pPr>
        <w:widowControl/>
        <w:jc w:val="center"/>
        <w:rPr>
          <w:rFonts w:ascii="宋体" w:eastAsia="宋体" w:hAnsi="宋体" w:cs="宋体"/>
          <w:b/>
          <w:color w:val="666666"/>
          <w:kern w:val="0"/>
          <w:sz w:val="44"/>
          <w:szCs w:val="44"/>
        </w:rPr>
      </w:pPr>
      <w:r>
        <w:rPr>
          <w:rFonts w:ascii="宋体" w:eastAsia="宋体" w:hAnsi="宋体" w:cs="宋体"/>
          <w:b/>
          <w:color w:val="666666"/>
          <w:kern w:val="0"/>
          <w:sz w:val="44"/>
          <w:szCs w:val="44"/>
        </w:rPr>
        <w:t>关于做好</w:t>
      </w:r>
      <w:r>
        <w:rPr>
          <w:rFonts w:ascii="宋体" w:eastAsia="宋体" w:hAnsi="宋体" w:cs="宋体"/>
          <w:b/>
          <w:color w:val="666666"/>
          <w:kern w:val="0"/>
          <w:sz w:val="44"/>
          <w:szCs w:val="44"/>
        </w:rPr>
        <w:t>2020</w:t>
      </w:r>
      <w:r>
        <w:rPr>
          <w:rFonts w:ascii="宋体" w:eastAsia="宋体" w:hAnsi="宋体" w:cs="宋体"/>
          <w:b/>
          <w:color w:val="666666"/>
          <w:kern w:val="0"/>
          <w:sz w:val="44"/>
          <w:szCs w:val="44"/>
        </w:rPr>
        <w:t>年安徽省绿色工厂推荐和第一批省级绿色工厂复审工作的通知</w:t>
      </w:r>
    </w:p>
    <w:p w:rsidR="000B523E" w:rsidRDefault="000B523E">
      <w:pPr>
        <w:widowControl/>
        <w:ind w:left="320" w:hangingChars="100" w:hanging="320"/>
        <w:jc w:val="left"/>
        <w:rPr>
          <w:rFonts w:ascii="FangSong_GB2312" w:eastAsia="FangSong_GB2312" w:hAnsi="宋体" w:cs="宋体"/>
          <w:color w:val="000000"/>
          <w:kern w:val="0"/>
          <w:sz w:val="32"/>
          <w:szCs w:val="32"/>
        </w:rPr>
      </w:pPr>
    </w:p>
    <w:p w:rsidR="000B523E" w:rsidRDefault="00B16412">
      <w:pPr>
        <w:widowControl/>
        <w:ind w:left="320" w:hangingChars="100" w:hanging="320"/>
        <w:jc w:val="left"/>
        <w:rPr>
          <w:rFonts w:ascii="FangSong_GB2312" w:eastAsia="FangSong_GB2312" w:hAnsi="宋体" w:cs="宋体"/>
          <w:color w:val="000000"/>
          <w:kern w:val="0"/>
          <w:sz w:val="32"/>
          <w:szCs w:val="32"/>
        </w:rPr>
      </w:pPr>
      <w:r>
        <w:rPr>
          <w:rFonts w:ascii="FangSong_GB2312" w:eastAsia="FangSong_GB2312" w:hAnsi="宋体" w:cs="宋体" w:hint="eastAsia"/>
          <w:color w:val="000000"/>
          <w:kern w:val="0"/>
          <w:sz w:val="32"/>
          <w:szCs w:val="32"/>
        </w:rPr>
        <w:t>各市经信局，广德市经信局、宿松县科经局：</w:t>
      </w:r>
    </w:p>
    <w:p w:rsidR="000B523E" w:rsidRDefault="00B16412">
      <w:pPr>
        <w:widowControl/>
        <w:ind w:leftChars="100" w:left="210" w:firstLineChars="100" w:firstLine="320"/>
        <w:jc w:val="left"/>
        <w:rPr>
          <w:rFonts w:ascii="FangSong_GB2312" w:eastAsia="FangSong_GB2312" w:hAnsi="宋体" w:cs="宋体"/>
          <w:color w:val="000000"/>
          <w:kern w:val="0"/>
          <w:sz w:val="32"/>
          <w:szCs w:val="32"/>
        </w:rPr>
      </w:pPr>
      <w:r>
        <w:rPr>
          <w:rFonts w:ascii="FangSong_GB2312" w:eastAsia="FangSong_GB2312" w:hAnsi="宋体" w:cs="宋体" w:hint="eastAsia"/>
          <w:color w:val="000000"/>
          <w:kern w:val="0"/>
          <w:sz w:val="32"/>
          <w:szCs w:val="32"/>
        </w:rPr>
        <w:t>根据年度工作安排，依据《安徽省绿色工厂评价管理暂行办法》（皖经信节能〔</w:t>
      </w:r>
      <w:r>
        <w:rPr>
          <w:rFonts w:ascii="FangSong_GB2312" w:eastAsia="FangSong_GB2312" w:hAnsi="宋体" w:cs="宋体" w:hint="eastAsia"/>
          <w:color w:val="000000"/>
          <w:kern w:val="0"/>
          <w:sz w:val="32"/>
          <w:szCs w:val="32"/>
        </w:rPr>
        <w:t>2019</w:t>
      </w:r>
      <w:r>
        <w:rPr>
          <w:rFonts w:ascii="FangSong_GB2312" w:eastAsia="FangSong_GB2312" w:hAnsi="宋体" w:cs="宋体" w:hint="eastAsia"/>
          <w:color w:val="000000"/>
          <w:kern w:val="0"/>
          <w:sz w:val="32"/>
          <w:szCs w:val="32"/>
        </w:rPr>
        <w:t>〕</w:t>
      </w:r>
      <w:r>
        <w:rPr>
          <w:rFonts w:ascii="FangSong_GB2312" w:eastAsia="FangSong_GB2312" w:hAnsi="宋体" w:cs="宋体" w:hint="eastAsia"/>
          <w:color w:val="000000"/>
          <w:kern w:val="0"/>
          <w:sz w:val="32"/>
          <w:szCs w:val="32"/>
        </w:rPr>
        <w:t>98</w:t>
      </w:r>
      <w:r>
        <w:rPr>
          <w:rFonts w:ascii="FangSong_GB2312" w:eastAsia="FangSong_GB2312" w:hAnsi="宋体" w:cs="宋体" w:hint="eastAsia"/>
          <w:color w:val="000000"/>
          <w:kern w:val="0"/>
          <w:sz w:val="32"/>
          <w:szCs w:val="32"/>
        </w:rPr>
        <w:t>号，以下简称《暂行办法》），现就做好</w:t>
      </w:r>
      <w:r>
        <w:rPr>
          <w:rFonts w:ascii="FangSong_GB2312" w:eastAsia="FangSong_GB2312" w:hAnsi="宋体" w:cs="宋体" w:hint="eastAsia"/>
          <w:color w:val="000000"/>
          <w:kern w:val="0"/>
          <w:sz w:val="32"/>
          <w:szCs w:val="32"/>
        </w:rPr>
        <w:t>2020</w:t>
      </w:r>
      <w:r>
        <w:rPr>
          <w:rFonts w:ascii="FangSong_GB2312" w:eastAsia="FangSong_GB2312" w:hAnsi="宋体" w:cs="宋体" w:hint="eastAsia"/>
          <w:color w:val="000000"/>
          <w:kern w:val="0"/>
          <w:sz w:val="32"/>
          <w:szCs w:val="32"/>
        </w:rPr>
        <w:t>年安徽省绿色工厂推荐及第一批省级绿色工厂复审有关工作通知如下：</w:t>
      </w:r>
      <w:r>
        <w:rPr>
          <w:rFonts w:ascii="FangSong_GB2312" w:eastAsia="FangSong_GB2312" w:hAnsi="宋体" w:cs="宋体" w:hint="eastAsia"/>
          <w:color w:val="000000"/>
          <w:kern w:val="0"/>
          <w:sz w:val="32"/>
          <w:szCs w:val="32"/>
        </w:rPr>
        <w:br/>
      </w:r>
      <w:r>
        <w:rPr>
          <w:rFonts w:ascii="FangSong_GB2312" w:eastAsia="FangSong_GB2312" w:hAnsi="宋体" w:cs="宋体" w:hint="eastAsia"/>
          <w:color w:val="000000"/>
          <w:kern w:val="0"/>
          <w:sz w:val="32"/>
          <w:szCs w:val="32"/>
        </w:rPr>
        <w:t xml:space="preserve"> </w:t>
      </w:r>
      <w:r>
        <w:rPr>
          <w:rFonts w:ascii="FangSong_GB2312" w:eastAsia="FangSong_GB2312" w:hAnsi="宋体" w:cs="宋体" w:hint="eastAsia"/>
          <w:color w:val="000000"/>
          <w:kern w:val="0"/>
          <w:sz w:val="32"/>
          <w:szCs w:val="32"/>
        </w:rPr>
        <w:t>（一）请各市、直管县（市）经济和信息化主管部门根据本地培育计划，按照《暂行办法》推荐程序，组织企业申报，严格把关并择优推荐（合肥市不超过</w:t>
      </w:r>
      <w:r>
        <w:rPr>
          <w:rFonts w:ascii="FangSong_GB2312" w:eastAsia="FangSong_GB2312" w:hAnsi="宋体" w:cs="宋体" w:hint="eastAsia"/>
          <w:color w:val="000000"/>
          <w:kern w:val="0"/>
          <w:sz w:val="32"/>
          <w:szCs w:val="32"/>
        </w:rPr>
        <w:t>10</w:t>
      </w:r>
      <w:r>
        <w:rPr>
          <w:rFonts w:ascii="FangSong_GB2312" w:eastAsia="FangSong_GB2312" w:hAnsi="宋体" w:cs="宋体" w:hint="eastAsia"/>
          <w:color w:val="000000"/>
          <w:kern w:val="0"/>
          <w:sz w:val="32"/>
          <w:szCs w:val="32"/>
        </w:rPr>
        <w:t>家，芜湖市、蚌埠市不超过</w:t>
      </w:r>
      <w:r>
        <w:rPr>
          <w:rFonts w:ascii="FangSong_GB2312" w:eastAsia="FangSong_GB2312" w:hAnsi="宋体" w:cs="宋体" w:hint="eastAsia"/>
          <w:color w:val="000000"/>
          <w:kern w:val="0"/>
          <w:sz w:val="32"/>
          <w:szCs w:val="32"/>
        </w:rPr>
        <w:t>8</w:t>
      </w:r>
      <w:r>
        <w:rPr>
          <w:rFonts w:ascii="FangSong_GB2312" w:eastAsia="FangSong_GB2312" w:hAnsi="宋体" w:cs="宋体" w:hint="eastAsia"/>
          <w:color w:val="000000"/>
          <w:kern w:val="0"/>
          <w:sz w:val="32"/>
          <w:szCs w:val="32"/>
        </w:rPr>
        <w:t>家，其余地级市不超过</w:t>
      </w:r>
      <w:r>
        <w:rPr>
          <w:rFonts w:ascii="FangSong_GB2312" w:eastAsia="FangSong_GB2312" w:hAnsi="宋体" w:cs="宋体" w:hint="eastAsia"/>
          <w:color w:val="000000"/>
          <w:kern w:val="0"/>
          <w:sz w:val="32"/>
          <w:szCs w:val="32"/>
        </w:rPr>
        <w:t>5</w:t>
      </w:r>
      <w:r>
        <w:rPr>
          <w:rFonts w:ascii="FangSong_GB2312" w:eastAsia="FangSong_GB2312" w:hAnsi="宋体" w:cs="宋体" w:hint="eastAsia"/>
          <w:color w:val="000000"/>
          <w:kern w:val="0"/>
          <w:sz w:val="32"/>
          <w:szCs w:val="32"/>
        </w:rPr>
        <w:t>家，广德市、宿松县不超过</w:t>
      </w:r>
      <w:r>
        <w:rPr>
          <w:rFonts w:ascii="FangSong_GB2312" w:eastAsia="FangSong_GB2312" w:hAnsi="宋体" w:cs="宋体" w:hint="eastAsia"/>
          <w:color w:val="000000"/>
          <w:kern w:val="0"/>
          <w:sz w:val="32"/>
          <w:szCs w:val="32"/>
        </w:rPr>
        <w:t>1</w:t>
      </w:r>
      <w:r>
        <w:rPr>
          <w:rFonts w:ascii="FangSong_GB2312" w:eastAsia="FangSong_GB2312" w:hAnsi="宋体" w:cs="宋体" w:hint="eastAsia"/>
          <w:color w:val="000000"/>
          <w:kern w:val="0"/>
          <w:sz w:val="32"/>
          <w:szCs w:val="32"/>
        </w:rPr>
        <w:t>家）。请尽快确定推荐名单，于</w:t>
      </w:r>
      <w:r>
        <w:rPr>
          <w:rFonts w:ascii="FangSong_GB2312" w:eastAsia="FangSong_GB2312" w:hAnsi="宋体" w:cs="宋体" w:hint="eastAsia"/>
          <w:color w:val="000000"/>
          <w:kern w:val="0"/>
          <w:sz w:val="32"/>
          <w:szCs w:val="32"/>
        </w:rPr>
        <w:t>2020</w:t>
      </w:r>
      <w:r>
        <w:rPr>
          <w:rFonts w:ascii="FangSong_GB2312" w:eastAsia="FangSong_GB2312" w:hAnsi="宋体" w:cs="宋体" w:hint="eastAsia"/>
          <w:color w:val="000000"/>
          <w:kern w:val="0"/>
          <w:sz w:val="32"/>
          <w:szCs w:val="32"/>
        </w:rPr>
        <w:t>年</w:t>
      </w:r>
      <w:r>
        <w:rPr>
          <w:rFonts w:ascii="FangSong_GB2312" w:eastAsia="FangSong_GB2312" w:hAnsi="宋体" w:cs="宋体" w:hint="eastAsia"/>
          <w:color w:val="000000"/>
          <w:kern w:val="0"/>
          <w:sz w:val="32"/>
          <w:szCs w:val="32"/>
        </w:rPr>
        <w:t>7</w:t>
      </w:r>
      <w:r>
        <w:rPr>
          <w:rFonts w:ascii="FangSong_GB2312" w:eastAsia="FangSong_GB2312" w:hAnsi="宋体" w:cs="宋体" w:hint="eastAsia"/>
          <w:color w:val="000000"/>
          <w:kern w:val="0"/>
          <w:sz w:val="32"/>
          <w:szCs w:val="32"/>
        </w:rPr>
        <w:t>月</w:t>
      </w:r>
      <w:r>
        <w:rPr>
          <w:rFonts w:ascii="FangSong_GB2312" w:eastAsia="FangSong_GB2312" w:hAnsi="宋体" w:cs="宋体" w:hint="eastAsia"/>
          <w:color w:val="000000"/>
          <w:kern w:val="0"/>
          <w:sz w:val="32"/>
          <w:szCs w:val="32"/>
        </w:rPr>
        <w:t>10</w:t>
      </w:r>
      <w:r>
        <w:rPr>
          <w:rFonts w:ascii="FangSong_GB2312" w:eastAsia="FangSong_GB2312" w:hAnsi="宋体" w:cs="宋体" w:hint="eastAsia"/>
          <w:color w:val="000000"/>
          <w:kern w:val="0"/>
          <w:sz w:val="32"/>
          <w:szCs w:val="32"/>
        </w:rPr>
        <w:t>日前将推荐名单报送我厅（节能与综合利用处），企业申报材料报送要求另行通知。</w:t>
      </w:r>
      <w:r>
        <w:rPr>
          <w:rFonts w:ascii="FangSong_GB2312" w:eastAsia="FangSong_GB2312" w:hAnsi="宋体" w:cs="宋体" w:hint="eastAsia"/>
          <w:color w:val="000000"/>
          <w:kern w:val="0"/>
          <w:sz w:val="32"/>
          <w:szCs w:val="32"/>
        </w:rPr>
        <w:br/>
        <w:t xml:space="preserve"> </w:t>
      </w:r>
      <w:r>
        <w:rPr>
          <w:rFonts w:ascii="FangSong_GB2312" w:eastAsia="FangSong_GB2312" w:hAnsi="宋体" w:cs="宋体" w:hint="eastAsia"/>
          <w:color w:val="000000"/>
          <w:kern w:val="0"/>
          <w:sz w:val="32"/>
          <w:szCs w:val="32"/>
        </w:rPr>
        <w:t>（二）根据《暂行办法》第十二条关于“复审”的有关要求，今年将对</w:t>
      </w:r>
      <w:r>
        <w:rPr>
          <w:rFonts w:ascii="FangSong_GB2312" w:eastAsia="FangSong_GB2312" w:hAnsi="宋体" w:cs="宋体" w:hint="eastAsia"/>
          <w:color w:val="000000"/>
          <w:kern w:val="0"/>
          <w:sz w:val="32"/>
          <w:szCs w:val="32"/>
        </w:rPr>
        <w:t>2017</w:t>
      </w:r>
      <w:r>
        <w:rPr>
          <w:rFonts w:ascii="FangSong_GB2312" w:eastAsia="FangSong_GB2312" w:hAnsi="宋体" w:cs="宋体" w:hint="eastAsia"/>
          <w:color w:val="000000"/>
          <w:kern w:val="0"/>
          <w:sz w:val="32"/>
          <w:szCs w:val="32"/>
        </w:rPr>
        <w:t>年公布的第一批省级绿色工厂开展复审。请督促第一批绿色工厂企业根据要求总结近三年来绿色工厂建设管理和持续</w:t>
      </w:r>
      <w:r>
        <w:rPr>
          <w:rFonts w:ascii="FangSong_GB2312" w:eastAsia="FangSong_GB2312" w:hAnsi="宋体" w:cs="宋体" w:hint="eastAsia"/>
          <w:color w:val="000000"/>
          <w:kern w:val="0"/>
          <w:sz w:val="32"/>
          <w:szCs w:val="32"/>
        </w:rPr>
        <w:t>建设情况，突出典型示范效果和亮点，形成复审材料。请对企业编制的复审材料进行审核并对企业绿色发展现状进行现场复核，重点核查在近</w:t>
      </w:r>
      <w:r>
        <w:rPr>
          <w:rFonts w:ascii="FangSong_GB2312" w:eastAsia="FangSong_GB2312" w:hAnsi="宋体" w:cs="宋体" w:hint="eastAsia"/>
          <w:color w:val="000000"/>
          <w:kern w:val="0"/>
          <w:sz w:val="32"/>
          <w:szCs w:val="32"/>
        </w:rPr>
        <w:t>3</w:t>
      </w:r>
      <w:r>
        <w:rPr>
          <w:rFonts w:ascii="FangSong_GB2312" w:eastAsia="FangSong_GB2312" w:hAnsi="宋体" w:cs="宋体" w:hint="eastAsia"/>
          <w:color w:val="000000"/>
          <w:kern w:val="0"/>
          <w:sz w:val="32"/>
          <w:szCs w:val="32"/>
        </w:rPr>
        <w:t>年的建设和生产过程中，是否遵守有关法律、法规、政策和标准，</w:t>
      </w:r>
      <w:r>
        <w:rPr>
          <w:rFonts w:ascii="FangSong_GB2312" w:eastAsia="FangSong_GB2312" w:hAnsi="宋体" w:cs="宋体" w:hint="eastAsia"/>
          <w:color w:val="000000"/>
          <w:kern w:val="0"/>
          <w:sz w:val="32"/>
          <w:szCs w:val="32"/>
        </w:rPr>
        <w:lastRenderedPageBreak/>
        <w:t>是否存在注销、停业等情况，是否发生较大及以上生产安全和质量事故、Ⅲ级（较大）及以上突发环境污染事件、在国务院及有关部委相关督查工作中被发现存在严重问题、被列入工业节能监察整改名单且未完成整改、属于失信被执行人等情况。请将第一批省级绿色工厂复核情况汇总表连同</w:t>
      </w:r>
      <w:r>
        <w:rPr>
          <w:rFonts w:ascii="FangSong_GB2312" w:eastAsia="FangSong_GB2312" w:hAnsi="宋体" w:cs="宋体" w:hint="eastAsia"/>
          <w:color w:val="000000"/>
          <w:kern w:val="0"/>
          <w:sz w:val="32"/>
          <w:szCs w:val="32"/>
        </w:rPr>
        <w:t>2020</w:t>
      </w:r>
      <w:r>
        <w:rPr>
          <w:rFonts w:ascii="FangSong_GB2312" w:eastAsia="FangSong_GB2312" w:hAnsi="宋体" w:cs="宋体" w:hint="eastAsia"/>
          <w:color w:val="000000"/>
          <w:kern w:val="0"/>
          <w:sz w:val="32"/>
          <w:szCs w:val="32"/>
        </w:rPr>
        <w:t>年安徽省绿色工厂推荐名单一并报送至我厅。各地审核后的企业复审材料</w:t>
      </w:r>
      <w:r>
        <w:rPr>
          <w:rFonts w:ascii="FangSong_GB2312" w:eastAsia="FangSong_GB2312" w:hAnsi="宋体" w:cs="宋体" w:hint="eastAsia"/>
          <w:color w:val="000000"/>
          <w:kern w:val="0"/>
          <w:sz w:val="32"/>
          <w:szCs w:val="32"/>
        </w:rPr>
        <w:t>打包发送至联系邮箱。</w:t>
      </w:r>
      <w:r>
        <w:rPr>
          <w:rFonts w:ascii="FangSong_GB2312" w:eastAsia="FangSong_GB2312" w:hAnsi="宋体" w:cs="宋体" w:hint="eastAsia"/>
          <w:color w:val="000000"/>
          <w:kern w:val="0"/>
          <w:sz w:val="32"/>
          <w:szCs w:val="32"/>
        </w:rPr>
        <w:br/>
        <w:t xml:space="preserve"> </w:t>
      </w:r>
      <w:r>
        <w:rPr>
          <w:rFonts w:ascii="FangSong_GB2312" w:eastAsia="FangSong_GB2312" w:hAnsi="宋体" w:cs="宋体" w:hint="eastAsia"/>
          <w:color w:val="000000"/>
          <w:kern w:val="0"/>
          <w:sz w:val="32"/>
          <w:szCs w:val="32"/>
        </w:rPr>
        <w:t>（三）我厅将组织专家对企业申报材料及复审材料进行审核。符合省级绿色工厂要求的，根据年度安徽省绿色工厂培育计划，择优确定为安徽省绿色工厂。同时对复审不通过的企业，我厅将撤销省级绿色工厂称号。</w:t>
      </w:r>
      <w:r>
        <w:rPr>
          <w:rFonts w:ascii="FangSong_GB2312" w:eastAsia="FangSong_GB2312" w:hAnsi="宋体" w:cs="宋体" w:hint="eastAsia"/>
          <w:color w:val="000000"/>
          <w:kern w:val="0"/>
          <w:sz w:val="32"/>
          <w:szCs w:val="32"/>
        </w:rPr>
        <w:br/>
      </w:r>
      <w:r>
        <w:rPr>
          <w:rFonts w:ascii="FangSong_GB2312" w:eastAsia="FangSong_GB2312" w:hAnsi="宋体" w:cs="宋体" w:hint="eastAsia"/>
          <w:color w:val="000000"/>
          <w:kern w:val="0"/>
          <w:sz w:val="32"/>
          <w:szCs w:val="32"/>
        </w:rPr>
        <w:t>联系人：卢成建；电话：</w:t>
      </w:r>
      <w:r>
        <w:rPr>
          <w:rFonts w:ascii="FangSong_GB2312" w:eastAsia="FangSong_GB2312" w:hAnsi="宋体" w:cs="宋体" w:hint="eastAsia"/>
          <w:color w:val="000000"/>
          <w:kern w:val="0"/>
          <w:sz w:val="32"/>
          <w:szCs w:val="32"/>
        </w:rPr>
        <w:t xml:space="preserve">0551-62871724 </w:t>
      </w:r>
      <w:r>
        <w:rPr>
          <w:rFonts w:ascii="FangSong_GB2312" w:eastAsia="FangSong_GB2312" w:hAnsi="宋体" w:cs="宋体" w:hint="eastAsia"/>
          <w:color w:val="000000"/>
          <w:kern w:val="0"/>
          <w:sz w:val="32"/>
          <w:szCs w:val="32"/>
        </w:rPr>
        <w:t>；邮箱：</w:t>
      </w:r>
      <w:r>
        <w:rPr>
          <w:rFonts w:ascii="FangSong_GB2312" w:eastAsia="FangSong_GB2312" w:hAnsi="宋体" w:cs="宋体" w:hint="eastAsia"/>
          <w:color w:val="000000"/>
          <w:kern w:val="0"/>
          <w:sz w:val="32"/>
          <w:szCs w:val="32"/>
        </w:rPr>
        <w:t>luchengjian@ahjxw.gov.cn</w:t>
      </w:r>
      <w:r>
        <w:rPr>
          <w:rFonts w:ascii="FangSong_GB2312" w:eastAsia="FangSong_GB2312" w:hAnsi="宋体" w:cs="宋体" w:hint="eastAsia"/>
          <w:color w:val="000000"/>
          <w:kern w:val="0"/>
          <w:sz w:val="32"/>
          <w:szCs w:val="32"/>
        </w:rPr>
        <w:t>。</w:t>
      </w:r>
      <w:r>
        <w:rPr>
          <w:rFonts w:ascii="FangSong_GB2312" w:eastAsia="FangSong_GB2312" w:hAnsi="宋体" w:cs="宋体" w:hint="eastAsia"/>
          <w:color w:val="000000"/>
          <w:kern w:val="0"/>
          <w:sz w:val="32"/>
          <w:szCs w:val="32"/>
        </w:rPr>
        <w:br/>
      </w:r>
      <w:r>
        <w:rPr>
          <w:rFonts w:ascii="FangSong_GB2312" w:eastAsia="FangSong_GB2312" w:hAnsi="宋体" w:cs="宋体" w:hint="eastAsia"/>
          <w:color w:val="000000"/>
          <w:kern w:val="0"/>
          <w:sz w:val="32"/>
          <w:szCs w:val="32"/>
        </w:rPr>
        <w:t>附件：</w:t>
      </w:r>
      <w:r>
        <w:rPr>
          <w:rFonts w:ascii="FangSong_GB2312" w:eastAsia="FangSong_GB2312" w:hAnsi="宋体" w:cs="宋体" w:hint="eastAsia"/>
          <w:color w:val="000000"/>
          <w:kern w:val="0"/>
          <w:sz w:val="32"/>
          <w:szCs w:val="32"/>
        </w:rPr>
        <w:t>1</w:t>
      </w:r>
      <w:r>
        <w:rPr>
          <w:rFonts w:ascii="FangSong_GB2312" w:eastAsia="FangSong_GB2312" w:hAnsi="宋体" w:cs="宋体" w:hint="eastAsia"/>
          <w:color w:val="000000"/>
          <w:kern w:val="0"/>
          <w:sz w:val="32"/>
          <w:szCs w:val="32"/>
        </w:rPr>
        <w:t>．</w:t>
      </w:r>
      <w:r>
        <w:rPr>
          <w:rFonts w:ascii="FangSong_GB2312" w:eastAsia="FangSong_GB2312" w:hAnsi="宋体" w:cs="宋体" w:hint="eastAsia"/>
          <w:color w:val="000000"/>
          <w:kern w:val="0"/>
          <w:sz w:val="32"/>
          <w:szCs w:val="32"/>
        </w:rPr>
        <w:t>2020</w:t>
      </w:r>
      <w:r>
        <w:rPr>
          <w:rFonts w:ascii="FangSong_GB2312" w:eastAsia="FangSong_GB2312" w:hAnsi="宋体" w:cs="宋体" w:hint="eastAsia"/>
          <w:color w:val="000000"/>
          <w:kern w:val="0"/>
          <w:sz w:val="32"/>
          <w:szCs w:val="32"/>
        </w:rPr>
        <w:t>年安徽省绿色工厂推荐汇总表</w:t>
      </w:r>
      <w:r>
        <w:rPr>
          <w:rFonts w:ascii="FangSong_GB2312" w:eastAsia="FangSong_GB2312" w:hAnsi="宋体" w:cs="宋体" w:hint="eastAsia"/>
          <w:color w:val="000000"/>
          <w:kern w:val="0"/>
          <w:sz w:val="32"/>
          <w:szCs w:val="32"/>
        </w:rPr>
        <w:br/>
      </w:r>
      <w:r>
        <w:rPr>
          <w:rFonts w:ascii="FangSong_GB2312" w:eastAsia="FangSong_GB2312" w:hAnsi="宋体" w:cs="宋体" w:hint="eastAsia"/>
          <w:color w:val="000000"/>
          <w:kern w:val="0"/>
          <w:sz w:val="32"/>
          <w:szCs w:val="32"/>
        </w:rPr>
        <w:t xml:space="preserve">      </w:t>
      </w:r>
      <w:bookmarkStart w:id="0" w:name="_GoBack"/>
      <w:bookmarkEnd w:id="0"/>
      <w:r>
        <w:rPr>
          <w:rFonts w:ascii="FangSong_GB2312" w:eastAsia="FangSong_GB2312" w:hAnsi="宋体" w:cs="宋体" w:hint="eastAsia"/>
          <w:color w:val="000000"/>
          <w:kern w:val="0"/>
          <w:sz w:val="32"/>
          <w:szCs w:val="32"/>
        </w:rPr>
        <w:t>2</w:t>
      </w:r>
      <w:r>
        <w:rPr>
          <w:rFonts w:ascii="FangSong_GB2312" w:eastAsia="FangSong_GB2312" w:hAnsi="宋体" w:cs="宋体" w:hint="eastAsia"/>
          <w:color w:val="000000"/>
          <w:kern w:val="0"/>
          <w:sz w:val="32"/>
          <w:szCs w:val="32"/>
        </w:rPr>
        <w:t>．第一批省级绿色工厂复核情况汇总表</w:t>
      </w:r>
      <w:r>
        <w:rPr>
          <w:rFonts w:ascii="FangSong_GB2312" w:eastAsia="FangSong_GB2312" w:hAnsi="宋体" w:cs="宋体" w:hint="eastAsia"/>
          <w:color w:val="000000"/>
          <w:kern w:val="0"/>
          <w:sz w:val="32"/>
          <w:szCs w:val="32"/>
        </w:rPr>
        <w:br/>
      </w:r>
      <w:r>
        <w:rPr>
          <w:rFonts w:ascii="FangSong_GB2312" w:eastAsia="FangSong_GB2312" w:hAnsi="宋体" w:cs="宋体" w:hint="eastAsia"/>
          <w:color w:val="000000"/>
          <w:kern w:val="0"/>
          <w:sz w:val="32"/>
          <w:szCs w:val="32"/>
        </w:rPr>
        <w:br/>
        <w:t xml:space="preserve">                      </w:t>
      </w:r>
      <w:r>
        <w:rPr>
          <w:rFonts w:ascii="FangSong_GB2312" w:eastAsia="FangSong_GB2312" w:hAnsi="宋体" w:cs="宋体" w:hint="eastAsia"/>
          <w:color w:val="000000"/>
          <w:kern w:val="0"/>
          <w:sz w:val="32"/>
          <w:szCs w:val="32"/>
        </w:rPr>
        <w:t>安徽省经济和信息化厅</w:t>
      </w:r>
      <w:r>
        <w:rPr>
          <w:rFonts w:ascii="FangSong_GB2312" w:eastAsia="FangSong_GB2312" w:hAnsi="宋体" w:cs="宋体" w:hint="eastAsia"/>
          <w:color w:val="000000"/>
          <w:kern w:val="0"/>
          <w:sz w:val="32"/>
          <w:szCs w:val="32"/>
        </w:rPr>
        <w:br/>
        <w:t xml:space="preserve">            </w:t>
      </w:r>
      <w:r>
        <w:rPr>
          <w:rFonts w:ascii="FangSong_GB2312" w:eastAsia="FangSong_GB2312" w:hAnsi="宋体" w:cs="宋体" w:hint="eastAsia"/>
          <w:color w:val="000000"/>
          <w:kern w:val="0"/>
          <w:sz w:val="32"/>
          <w:szCs w:val="32"/>
        </w:rPr>
        <w:t xml:space="preserve">             2020</w:t>
      </w:r>
      <w:r>
        <w:rPr>
          <w:rFonts w:ascii="FangSong_GB2312" w:eastAsia="FangSong_GB2312" w:hAnsi="宋体" w:cs="宋体" w:hint="eastAsia"/>
          <w:color w:val="000000"/>
          <w:kern w:val="0"/>
          <w:sz w:val="32"/>
          <w:szCs w:val="32"/>
        </w:rPr>
        <w:t>年</w:t>
      </w:r>
      <w:r>
        <w:rPr>
          <w:rFonts w:ascii="FangSong_GB2312" w:eastAsia="FangSong_GB2312" w:hAnsi="宋体" w:cs="宋体" w:hint="eastAsia"/>
          <w:color w:val="000000"/>
          <w:kern w:val="0"/>
          <w:sz w:val="32"/>
          <w:szCs w:val="32"/>
        </w:rPr>
        <w:t>6</w:t>
      </w:r>
      <w:r>
        <w:rPr>
          <w:rFonts w:ascii="FangSong_GB2312" w:eastAsia="FangSong_GB2312" w:hAnsi="宋体" w:cs="宋体" w:hint="eastAsia"/>
          <w:color w:val="000000"/>
          <w:kern w:val="0"/>
          <w:sz w:val="32"/>
          <w:szCs w:val="32"/>
        </w:rPr>
        <w:t>月</w:t>
      </w:r>
      <w:r>
        <w:rPr>
          <w:rFonts w:ascii="FangSong_GB2312" w:eastAsia="FangSong_GB2312" w:hAnsi="宋体" w:cs="宋体" w:hint="eastAsia"/>
          <w:color w:val="000000"/>
          <w:kern w:val="0"/>
          <w:sz w:val="32"/>
          <w:szCs w:val="32"/>
        </w:rPr>
        <w:t>3</w:t>
      </w:r>
      <w:r>
        <w:rPr>
          <w:rFonts w:ascii="FangSong_GB2312" w:eastAsia="FangSong_GB2312" w:hAnsi="宋体" w:cs="宋体" w:hint="eastAsia"/>
          <w:color w:val="000000"/>
          <w:kern w:val="0"/>
          <w:sz w:val="32"/>
          <w:szCs w:val="32"/>
        </w:rPr>
        <w:t>日</w:t>
      </w:r>
    </w:p>
    <w:p w:rsidR="000B523E" w:rsidRDefault="000B523E"/>
    <w:sectPr w:rsidR="000B523E" w:rsidSect="000B52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412" w:rsidRDefault="00B16412" w:rsidP="00B16412">
      <w:r>
        <w:separator/>
      </w:r>
    </w:p>
  </w:endnote>
  <w:endnote w:type="continuationSeparator" w:id="0">
    <w:p w:rsidR="00B16412" w:rsidRDefault="00B16412" w:rsidP="00B16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412" w:rsidRDefault="00B16412" w:rsidP="00B16412">
      <w:r>
        <w:separator/>
      </w:r>
    </w:p>
  </w:footnote>
  <w:footnote w:type="continuationSeparator" w:id="0">
    <w:p w:rsidR="00B16412" w:rsidRDefault="00B16412" w:rsidP="00B16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DAC"/>
    <w:rsid w:val="000B523E"/>
    <w:rsid w:val="00751DAC"/>
    <w:rsid w:val="00B16412"/>
    <w:rsid w:val="00DE4914"/>
    <w:rsid w:val="36A43F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64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412"/>
    <w:rPr>
      <w:kern w:val="2"/>
      <w:sz w:val="18"/>
      <w:szCs w:val="18"/>
    </w:rPr>
  </w:style>
  <w:style w:type="paragraph" w:styleId="a4">
    <w:name w:val="footer"/>
    <w:basedOn w:val="a"/>
    <w:link w:val="Char0"/>
    <w:uiPriority w:val="99"/>
    <w:semiHidden/>
    <w:unhideWhenUsed/>
    <w:rsid w:val="00B164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641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Administrator</cp:lastModifiedBy>
  <cp:revision>2</cp:revision>
  <dcterms:created xsi:type="dcterms:W3CDTF">2020-06-09T08:12:00Z</dcterms:created>
  <dcterms:modified xsi:type="dcterms:W3CDTF">2020-06-09T08:12:00Z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