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firstLine="0" w:firstLineChars="0"/>
        <w:rPr>
          <w:rFonts w:hint="default" w:ascii="Times New Roman" w:hAnsi="Times New Roman" w:eastAsia="黑体" w:cs="Times New Roman"/>
          <w:color w:val="auto"/>
          <w:kern w:val="0"/>
          <w:sz w:val="36"/>
          <w:szCs w:val="36"/>
          <w:highlight w:val="none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auto"/>
          <w:kern w:val="0"/>
          <w:sz w:val="36"/>
          <w:szCs w:val="36"/>
          <w:highlight w:val="none"/>
        </w:rPr>
        <w:t>附件2</w:t>
      </w:r>
    </w:p>
    <w:p>
      <w:pPr>
        <w:widowControl/>
        <w:spacing w:line="600" w:lineRule="exact"/>
        <w:ind w:firstLine="0" w:firstLineChars="0"/>
        <w:jc w:val="left"/>
        <w:rPr>
          <w:rFonts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</w:pPr>
    </w:p>
    <w:p>
      <w:pPr>
        <w:spacing w:line="600" w:lineRule="exact"/>
        <w:ind w:firstLine="0" w:firstLineChars="0"/>
        <w:jc w:val="center"/>
        <w:rPr>
          <w:rFonts w:ascii="Times New Roman" w:hAnsi="Times New Roman" w:eastAsia="方正小标宋_GBK" w:cs="Times New Roman"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  <w:t>2023年安徽省重点研究与开发计划农业科技领域项目推荐汇总表</w:t>
      </w:r>
    </w:p>
    <w:p>
      <w:pPr>
        <w:spacing w:line="600" w:lineRule="exact"/>
        <w:ind w:firstLine="0" w:firstLineChars="0"/>
        <w:jc w:val="left"/>
        <w:rPr>
          <w:rFonts w:ascii="Times New Roman" w:hAnsi="Times New Roman" w:eastAsia="宋体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  <w:highlight w:val="none"/>
        </w:rPr>
        <w:t>推荐部门（单位）：（盖章）                                                          年    月    日</w:t>
      </w:r>
    </w:p>
    <w:tbl>
      <w:tblPr>
        <w:tblStyle w:val="14"/>
        <w:tblW w:w="142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945"/>
        <w:gridCol w:w="1389"/>
        <w:gridCol w:w="1251"/>
        <w:gridCol w:w="972"/>
        <w:gridCol w:w="1167"/>
        <w:gridCol w:w="1198"/>
        <w:gridCol w:w="1113"/>
        <w:gridCol w:w="1113"/>
        <w:gridCol w:w="1149"/>
        <w:gridCol w:w="1070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34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945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1389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申报单位</w:t>
            </w:r>
          </w:p>
        </w:tc>
        <w:tc>
          <w:tcPr>
            <w:tcW w:w="1251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合作单位</w:t>
            </w:r>
          </w:p>
        </w:tc>
        <w:tc>
          <w:tcPr>
            <w:tcW w:w="972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主持人</w:t>
            </w:r>
          </w:p>
        </w:tc>
        <w:tc>
          <w:tcPr>
            <w:tcW w:w="116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所属领域</w:t>
            </w:r>
          </w:p>
        </w:tc>
        <w:tc>
          <w:tcPr>
            <w:tcW w:w="1198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项目单位投入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1113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市（县）投入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申请省补助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114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研发总投入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业务归口处室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 xml:space="preserve">诚信审查情况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45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8" w:type="dxa"/>
            <w:vAlign w:val="top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3" w:type="dxa"/>
            <w:vAlign w:val="top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3" w:type="dxa"/>
            <w:vAlign w:val="top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945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8" w:type="dxa"/>
            <w:vAlign w:val="top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3" w:type="dxa"/>
            <w:vAlign w:val="top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3" w:type="dxa"/>
            <w:vAlign w:val="top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945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8" w:type="dxa"/>
            <w:vAlign w:val="top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3" w:type="dxa"/>
            <w:vAlign w:val="top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3" w:type="dxa"/>
            <w:vAlign w:val="top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945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8" w:type="dxa"/>
            <w:vAlign w:val="top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3" w:type="dxa"/>
            <w:vAlign w:val="top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3" w:type="dxa"/>
            <w:vAlign w:val="top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34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…</w:t>
            </w:r>
          </w:p>
        </w:tc>
        <w:tc>
          <w:tcPr>
            <w:tcW w:w="1945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8" w:type="dxa"/>
            <w:vAlign w:val="top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3" w:type="dxa"/>
            <w:vAlign w:val="top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3" w:type="dxa"/>
            <w:vAlign w:val="top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600" w:lineRule="exact"/>
        <w:ind w:firstLine="0" w:firstLineChars="0"/>
        <w:rPr>
          <w:rFonts w:ascii="Times New Roman" w:hAnsi="Times New Roman" w:eastAsia="宋体" w:cs="Times New Roman"/>
          <w:color w:val="auto"/>
          <w:sz w:val="21"/>
          <w:szCs w:val="22"/>
          <w:highlight w:val="none"/>
        </w:rPr>
      </w:pPr>
    </w:p>
    <w:p>
      <w:pPr>
        <w:pStyle w:val="6"/>
        <w:rPr>
          <w:highlight w:val="none"/>
        </w:rPr>
      </w:pPr>
    </w:p>
    <w:sectPr>
      <w:pgSz w:w="16838" w:h="11906" w:orient="landscape"/>
      <w:pgMar w:top="1474" w:right="2098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F341D"/>
    <w:rsid w:val="1E260C23"/>
    <w:rsid w:val="2BFFCBA4"/>
    <w:rsid w:val="2EC8700E"/>
    <w:rsid w:val="367ED5FD"/>
    <w:rsid w:val="3BAF6E35"/>
    <w:rsid w:val="3BF92E27"/>
    <w:rsid w:val="3DFE1CBC"/>
    <w:rsid w:val="4FFB74FE"/>
    <w:rsid w:val="5EB3E0AB"/>
    <w:rsid w:val="5EBAEB1E"/>
    <w:rsid w:val="5FC9B9AF"/>
    <w:rsid w:val="6BBF341D"/>
    <w:rsid w:val="6DFE9392"/>
    <w:rsid w:val="6FBF80B0"/>
    <w:rsid w:val="6FC756BA"/>
    <w:rsid w:val="758E53E2"/>
    <w:rsid w:val="77EE8F6C"/>
    <w:rsid w:val="7DFE21E9"/>
    <w:rsid w:val="7ED64C3D"/>
    <w:rsid w:val="7F3FB785"/>
    <w:rsid w:val="8FDE39FC"/>
    <w:rsid w:val="93BFFCE2"/>
    <w:rsid w:val="9DFF9636"/>
    <w:rsid w:val="9EF89444"/>
    <w:rsid w:val="AFA63C9A"/>
    <w:rsid w:val="B9FB2BB8"/>
    <w:rsid w:val="BABD1877"/>
    <w:rsid w:val="BACF5F3B"/>
    <w:rsid w:val="BDFFA276"/>
    <w:rsid w:val="C5D3FE38"/>
    <w:rsid w:val="C71E9ACB"/>
    <w:rsid w:val="D67FB8D0"/>
    <w:rsid w:val="DC7FCF47"/>
    <w:rsid w:val="ED5AFF7D"/>
    <w:rsid w:val="EFAF19D6"/>
    <w:rsid w:val="EFE7E140"/>
    <w:rsid w:val="EFE9FADC"/>
    <w:rsid w:val="EFF5DFBD"/>
    <w:rsid w:val="EFF9E5D9"/>
    <w:rsid w:val="F1EFFF9F"/>
    <w:rsid w:val="F3FFCAF7"/>
    <w:rsid w:val="F7F3E9DD"/>
    <w:rsid w:val="FF61FD35"/>
    <w:rsid w:val="FFDE74C5"/>
    <w:rsid w:val="FFF7A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方正小标宋_GBK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90" w:lineRule="exact"/>
      <w:ind w:firstLine="640" w:firstLineChars="200"/>
      <w:outlineLvl w:val="1"/>
    </w:pPr>
    <w:rPr>
      <w:rFonts w:ascii="Times New Roman" w:hAnsi="Times New Roman" w:eastAsia="方正楷体_GBK"/>
    </w:rPr>
  </w:style>
  <w:style w:type="paragraph" w:styleId="5">
    <w:name w:val="heading 3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90" w:lineRule="exact"/>
      <w:ind w:firstLine="640" w:firstLineChars="200"/>
      <w:outlineLvl w:val="2"/>
    </w:pPr>
    <w:rPr>
      <w:rFonts w:eastAsia="方正楷体_GBK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ind w:firstLine="0" w:firstLineChars="0"/>
      <w:outlineLvl w:val="3"/>
    </w:pPr>
    <w:rPr>
      <w:rFonts w:ascii="Arial" w:hAnsi="Arial" w:eastAsia="方正黑体_GBK"/>
      <w:b/>
      <w:sz w:val="36"/>
    </w:rPr>
  </w:style>
  <w:style w:type="character" w:default="1" w:styleId="1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a heading"/>
    <w:next w:val="1"/>
    <w:qFormat/>
    <w:uiPriority w:val="0"/>
    <w:pPr>
      <w:widowControl w:val="0"/>
      <w:spacing w:before="120" w:beforeLines="0" w:beforeAutospacing="0"/>
      <w:jc w:val="both"/>
    </w:pPr>
    <w:rPr>
      <w:rFonts w:ascii="Arial" w:hAnsi="Arial" w:eastAsia="宋体" w:cs="Times New Roman"/>
      <w:kern w:val="2"/>
      <w:sz w:val="24"/>
      <w:szCs w:val="24"/>
      <w:lang w:val="en-US" w:eastAsia="zh-CN" w:bidi="ar-SA"/>
    </w:rPr>
  </w:style>
  <w:style w:type="paragraph" w:styleId="7">
    <w:name w:val="Salutation"/>
    <w:basedOn w:val="1"/>
    <w:next w:val="1"/>
    <w:qFormat/>
    <w:uiPriority w:val="0"/>
  </w:style>
  <w:style w:type="paragraph" w:styleId="8">
    <w:name w:val="Body Text"/>
    <w:basedOn w:val="1"/>
    <w:next w:val="9"/>
    <w:qFormat/>
    <w:uiPriority w:val="0"/>
    <w:pPr>
      <w:spacing w:after="120" w:line="590" w:lineRule="exact"/>
      <w:ind w:firstLine="880" w:firstLineChars="200"/>
    </w:pPr>
    <w:rPr>
      <w:rFonts w:ascii="Times New Roman" w:hAnsi="Times New Roman" w:eastAsia="仿宋_GB2312"/>
    </w:rPr>
  </w:style>
  <w:style w:type="paragraph" w:styleId="9">
    <w:name w:val="Body Text 2"/>
    <w:qFormat/>
    <w:uiPriority w:val="0"/>
    <w:pPr>
      <w:widowControl/>
      <w:spacing w:line="600" w:lineRule="exact"/>
      <w:ind w:firstLine="880" w:firstLineChars="200"/>
      <w:jc w:val="center"/>
    </w:pPr>
    <w:rPr>
      <w:rFonts w:ascii="楷体_GB2312" w:hAnsi="Calibri" w:eastAsia="楷体_GB2312" w:cs="Times New Roman"/>
      <w:kern w:val="2"/>
      <w:sz w:val="20"/>
      <w:szCs w:val="32"/>
      <w:lang w:val="en-US" w:eastAsia="zh-CN" w:bidi="ar-SA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List"/>
    <w:basedOn w:val="8"/>
    <w:next w:val="1"/>
    <w:qFormat/>
    <w:uiPriority w:val="0"/>
    <w:pPr>
      <w:spacing w:line="590" w:lineRule="exact"/>
    </w:pPr>
    <w:rPr>
      <w:rFonts w:ascii="Calibri" w:hAnsi="Calibri" w:eastAsia="方正黑体_GBK" w:cs="Times New Roman"/>
      <w:color w:val="auto"/>
      <w:sz w:val="36"/>
      <w:szCs w:val="24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5">
    <w:name w:val="样式2"/>
    <w:basedOn w:val="1"/>
    <w:next w:val="1"/>
    <w:qFormat/>
    <w:uiPriority w:val="0"/>
    <w:rPr>
      <w:rFonts w:asciiTheme="minorAscii" w:hAnsiTheme="minorAscii"/>
      <w:szCs w:val="22"/>
    </w:rPr>
  </w:style>
  <w:style w:type="paragraph" w:customStyle="1" w:styleId="16">
    <w:name w:val="样式3"/>
    <w:basedOn w:val="1"/>
    <w:qFormat/>
    <w:uiPriority w:val="0"/>
    <w:rPr>
      <w:rFonts w:eastAsia="仿宋_GB2312" w:asciiTheme="minorAscii" w:hAnsiTheme="minorAscii"/>
      <w:sz w:val="32"/>
    </w:rPr>
  </w:style>
  <w:style w:type="paragraph" w:customStyle="1" w:styleId="17">
    <w:name w:val="附件"/>
    <w:basedOn w:val="1"/>
    <w:next w:val="1"/>
    <w:qFormat/>
    <w:uiPriority w:val="0"/>
    <w:rPr>
      <w:rFonts w:ascii="Times New Roman" w:hAnsi="Times New Roman" w:eastAsia="方正黑体_GBK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2023-05-01T02:14:00Z</dcterms:created>
  <dc:creator>guest</dc:creator>
  <cp:lastModifiedBy>ygc</cp:lastModifiedBy>
  <cp:lastPrinted>2023-04-30T03:24:00Z</cp:lastPrinted>
  <dcterms:modified xsi:type="dcterms:W3CDTF">2023-04-28T14:19:10Z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